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32" w:rsidRDefault="005A69CE" w:rsidP="005A6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STATISTICĂ VACCINARE ÎMPOTRIVA COVID-19</w:t>
      </w:r>
    </w:p>
    <w:p w:rsidR="005A69CE" w:rsidRDefault="005A69CE" w:rsidP="005A6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data 02.11.2021</w:t>
      </w:r>
    </w:p>
    <w:p w:rsidR="005A69CE" w:rsidRDefault="005A69CE" w:rsidP="005A69CE">
      <w:pPr>
        <w:rPr>
          <w:rFonts w:ascii="Times New Roman" w:hAnsi="Times New Roman" w:cs="Times New Roman"/>
          <w:b/>
          <w:sz w:val="28"/>
          <w:szCs w:val="28"/>
        </w:rPr>
      </w:pPr>
    </w:p>
    <w:p w:rsidR="005A69CE" w:rsidRPr="005A69CE" w:rsidRDefault="005A69CE" w:rsidP="005A69CE">
      <w:pPr>
        <w:rPr>
          <w:rFonts w:ascii="Times New Roman" w:hAnsi="Times New Roman" w:cs="Times New Roman"/>
          <w:sz w:val="28"/>
          <w:szCs w:val="28"/>
        </w:rPr>
      </w:pPr>
      <w:r w:rsidRPr="005A69CE">
        <w:rPr>
          <w:rFonts w:ascii="Times New Roman" w:hAnsi="Times New Roman" w:cs="Times New Roman"/>
          <w:sz w:val="28"/>
          <w:szCs w:val="28"/>
        </w:rPr>
        <w:t xml:space="preserve">Numărul persoanelor vaccinate împotriva COVID-19 cu cel putin o doză: </w:t>
      </w:r>
      <w:r w:rsidR="00DC2A53">
        <w:rPr>
          <w:rFonts w:ascii="Times New Roman" w:hAnsi="Times New Roman" w:cs="Times New Roman"/>
          <w:b/>
          <w:sz w:val="28"/>
          <w:szCs w:val="28"/>
        </w:rPr>
        <w:t>5</w:t>
      </w:r>
    </w:p>
    <w:p w:rsidR="005A69CE" w:rsidRDefault="005A69CE" w:rsidP="005A69CE">
      <w:pPr>
        <w:rPr>
          <w:rFonts w:ascii="Times New Roman" w:hAnsi="Times New Roman" w:cs="Times New Roman"/>
          <w:b/>
          <w:sz w:val="28"/>
          <w:szCs w:val="28"/>
        </w:rPr>
      </w:pPr>
      <w:r w:rsidRPr="005A69CE">
        <w:rPr>
          <w:rFonts w:ascii="Times New Roman" w:hAnsi="Times New Roman" w:cs="Times New Roman"/>
          <w:sz w:val="28"/>
          <w:szCs w:val="28"/>
        </w:rPr>
        <w:t xml:space="preserve">Ponderea personalului vaccinat, raportat la numărul total al angajaților: </w:t>
      </w:r>
      <w:r w:rsidR="00DC2A53">
        <w:rPr>
          <w:rFonts w:ascii="Times New Roman" w:hAnsi="Times New Roman" w:cs="Times New Roman"/>
          <w:b/>
          <w:sz w:val="28"/>
          <w:szCs w:val="28"/>
        </w:rPr>
        <w:t>55,5</w:t>
      </w:r>
      <w:r w:rsidR="00F72FA7">
        <w:rPr>
          <w:rFonts w:ascii="Times New Roman" w:hAnsi="Times New Roman" w:cs="Times New Roman"/>
          <w:b/>
          <w:sz w:val="28"/>
          <w:szCs w:val="28"/>
        </w:rPr>
        <w:t>%</w:t>
      </w:r>
    </w:p>
    <w:p w:rsidR="00F72FA7" w:rsidRDefault="00F72FA7" w:rsidP="00F72F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2FA7" w:rsidRDefault="00F72FA7" w:rsidP="00F72F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2FA7" w:rsidRDefault="00F72FA7" w:rsidP="00F72F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Director,</w:t>
      </w:r>
    </w:p>
    <w:p w:rsidR="00F72FA7" w:rsidRPr="00F72FA7" w:rsidRDefault="00F72FA7" w:rsidP="00F72F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Andronie Olimpia</w:t>
      </w:r>
    </w:p>
    <w:sectPr w:rsidR="00F72FA7" w:rsidRPr="00F7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CE"/>
    <w:rsid w:val="00293032"/>
    <w:rsid w:val="005A69CE"/>
    <w:rsid w:val="00D96321"/>
    <w:rsid w:val="00DC2A53"/>
    <w:rsid w:val="00F7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Windows User</cp:lastModifiedBy>
  <cp:revision>2</cp:revision>
  <dcterms:created xsi:type="dcterms:W3CDTF">2021-11-03T07:46:00Z</dcterms:created>
  <dcterms:modified xsi:type="dcterms:W3CDTF">2021-11-03T07:46:00Z</dcterms:modified>
</cp:coreProperties>
</file>